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B8" w:rsidRPr="001B5CEE" w:rsidRDefault="00D26FD7" w:rsidP="00E87DB8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DB8" w:rsidRPr="001B5CEE" w:rsidRDefault="00E87DB8" w:rsidP="00E87DB8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E87DB8" w:rsidRPr="001B5CEE" w:rsidRDefault="00E87DB8" w:rsidP="00E87DB8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E87DB8" w:rsidRPr="001B5CEE" w:rsidRDefault="00E87DB8" w:rsidP="00E87DB8">
      <w:pPr>
        <w:jc w:val="center"/>
        <w:rPr>
          <w:spacing w:val="80"/>
          <w:sz w:val="32"/>
          <w:szCs w:val="32"/>
        </w:rPr>
      </w:pPr>
    </w:p>
    <w:p w:rsidR="00E87DB8" w:rsidRPr="001B5CEE" w:rsidRDefault="00E87DB8" w:rsidP="00E87DB8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E87DB8" w:rsidRPr="00E4240D" w:rsidRDefault="00E4240D" w:rsidP="00E87DB8">
      <w:pPr>
        <w:jc w:val="both"/>
      </w:pPr>
      <w:r w:rsidRPr="00E4240D">
        <w:t xml:space="preserve">21.08.2018             </w:t>
      </w:r>
      <w:r>
        <w:t xml:space="preserve">   </w:t>
      </w:r>
      <w:r w:rsidR="00E87DB8" w:rsidRPr="00E4240D">
        <w:t xml:space="preserve">        </w:t>
      </w:r>
      <w:r>
        <w:t xml:space="preserve">    </w:t>
      </w:r>
      <w:r w:rsidR="00E87DB8" w:rsidRPr="00E4240D">
        <w:t xml:space="preserve">                  с. Михайловка             </w:t>
      </w:r>
      <w:r w:rsidRPr="00E4240D">
        <w:t xml:space="preserve">                    </w:t>
      </w:r>
      <w:r w:rsidR="00E87DB8" w:rsidRPr="00E4240D">
        <w:t xml:space="preserve">        </w:t>
      </w:r>
      <w:r>
        <w:t xml:space="preserve"> </w:t>
      </w:r>
      <w:bookmarkStart w:id="0" w:name="_GoBack"/>
      <w:bookmarkEnd w:id="0"/>
      <w:r w:rsidR="00E87DB8" w:rsidRPr="00E4240D">
        <w:t xml:space="preserve">        № </w:t>
      </w:r>
      <w:r w:rsidRPr="00E4240D">
        <w:t>909-па</w:t>
      </w:r>
    </w:p>
    <w:p w:rsidR="00E87DB8" w:rsidRPr="00E87DB8" w:rsidRDefault="00E87DB8" w:rsidP="00E87DB8">
      <w:pPr>
        <w:ind w:left="-284" w:right="-285"/>
        <w:rPr>
          <w:bCs/>
          <w:sz w:val="28"/>
          <w:szCs w:val="26"/>
        </w:rPr>
      </w:pPr>
    </w:p>
    <w:p w:rsidR="00E87DB8" w:rsidRPr="00E87DB8" w:rsidRDefault="00E87DB8" w:rsidP="00E87DB8">
      <w:pPr>
        <w:rPr>
          <w:bCs/>
          <w:sz w:val="28"/>
          <w:szCs w:val="26"/>
        </w:rPr>
      </w:pPr>
    </w:p>
    <w:p w:rsidR="00E87DB8" w:rsidRDefault="00E87DB8" w:rsidP="00E87DB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E87DB8" w:rsidRDefault="00E87DB8" w:rsidP="00E87DB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 от 11.05.2017</w:t>
      </w:r>
    </w:p>
    <w:p w:rsidR="00E87DB8" w:rsidRDefault="00E87DB8" w:rsidP="00E87DB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№ 678-па «</w:t>
      </w:r>
      <w:r w:rsidRPr="00C1606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Типового п</w:t>
      </w:r>
      <w:r w:rsidRPr="00C16060">
        <w:rPr>
          <w:sz w:val="28"/>
          <w:szCs w:val="28"/>
        </w:rPr>
        <w:t xml:space="preserve">оложения </w:t>
      </w:r>
      <w:proofErr w:type="gramStart"/>
      <w:r w:rsidRPr="00C16060">
        <w:rPr>
          <w:sz w:val="28"/>
          <w:szCs w:val="28"/>
        </w:rPr>
        <w:t>об</w:t>
      </w:r>
      <w:proofErr w:type="gramEnd"/>
      <w:r w:rsidRPr="00C16060">
        <w:rPr>
          <w:sz w:val="28"/>
          <w:szCs w:val="28"/>
        </w:rPr>
        <w:t xml:space="preserve"> </w:t>
      </w:r>
    </w:p>
    <w:p w:rsidR="00E87DB8" w:rsidRDefault="00E87DB8" w:rsidP="00E87DB8">
      <w:pPr>
        <w:pStyle w:val="ConsPlusTitle"/>
        <w:jc w:val="center"/>
        <w:rPr>
          <w:color w:val="000000"/>
          <w:sz w:val="28"/>
          <w:szCs w:val="28"/>
        </w:rPr>
      </w:pPr>
      <w:r w:rsidRPr="00C16060">
        <w:rPr>
          <w:sz w:val="28"/>
          <w:szCs w:val="28"/>
        </w:rPr>
        <w:t xml:space="preserve">оплате труда </w:t>
      </w:r>
      <w:r w:rsidRPr="00C16060">
        <w:rPr>
          <w:color w:val="000000"/>
          <w:sz w:val="28"/>
          <w:szCs w:val="28"/>
        </w:rPr>
        <w:t xml:space="preserve">работников муниципальных </w:t>
      </w:r>
      <w:r>
        <w:rPr>
          <w:color w:val="000000"/>
          <w:sz w:val="28"/>
          <w:szCs w:val="28"/>
        </w:rPr>
        <w:t xml:space="preserve">бюджетных </w:t>
      </w:r>
    </w:p>
    <w:p w:rsidR="00E87DB8" w:rsidRDefault="00E87DB8" w:rsidP="00E87DB8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</w:t>
      </w:r>
      <w:r w:rsidRPr="00C16060">
        <w:rPr>
          <w:color w:val="000000"/>
          <w:sz w:val="28"/>
          <w:szCs w:val="28"/>
        </w:rPr>
        <w:t>образовательных учреждений Михайловского</w:t>
      </w:r>
    </w:p>
    <w:p w:rsidR="00E87DB8" w:rsidRPr="00E87DB8" w:rsidRDefault="00E87DB8" w:rsidP="00E87DB8">
      <w:pPr>
        <w:jc w:val="center"/>
        <w:rPr>
          <w:b/>
          <w:sz w:val="28"/>
          <w:szCs w:val="20"/>
        </w:rPr>
      </w:pPr>
      <w:r w:rsidRPr="00C16060">
        <w:rPr>
          <w:color w:val="000000"/>
          <w:sz w:val="28"/>
          <w:szCs w:val="28"/>
        </w:rPr>
        <w:t xml:space="preserve"> </w:t>
      </w:r>
      <w:r w:rsidRPr="00E87DB8">
        <w:rPr>
          <w:b/>
          <w:color w:val="000000"/>
          <w:sz w:val="28"/>
          <w:szCs w:val="28"/>
        </w:rPr>
        <w:t xml:space="preserve">муниципального района Приморского края» </w:t>
      </w:r>
    </w:p>
    <w:p w:rsidR="005F2149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:rsidR="005F2149" w:rsidRDefault="005F2149" w:rsidP="00A73FE4">
      <w:pPr>
        <w:widowControl w:val="0"/>
        <w:ind w:firstLine="425"/>
        <w:jc w:val="both"/>
        <w:rPr>
          <w:sz w:val="28"/>
          <w:szCs w:val="28"/>
        </w:rPr>
      </w:pPr>
    </w:p>
    <w:p w:rsidR="005F2149" w:rsidRDefault="005F2149" w:rsidP="00A73F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07.05.2012 № 597 «О мероприятиях по реализации государственной социальной политике», Федеральным законом от 29.12.2012 № 273-ФЗ «Об образовании в Российской Федерации», Федеральным законом от 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администрация Михайловского муниципального района</w:t>
      </w:r>
    </w:p>
    <w:p w:rsidR="005F2149" w:rsidRDefault="005F2149" w:rsidP="00A73FE4">
      <w:pPr>
        <w:widowControl w:val="0"/>
        <w:ind w:firstLine="709"/>
        <w:jc w:val="both"/>
        <w:rPr>
          <w:sz w:val="28"/>
          <w:szCs w:val="28"/>
        </w:rPr>
      </w:pPr>
    </w:p>
    <w:p w:rsidR="005F2149" w:rsidRDefault="005F2149" w:rsidP="00A73FE4">
      <w:pPr>
        <w:widowControl w:val="0"/>
        <w:ind w:firstLine="709"/>
        <w:jc w:val="both"/>
        <w:rPr>
          <w:sz w:val="28"/>
          <w:szCs w:val="28"/>
        </w:rPr>
      </w:pPr>
    </w:p>
    <w:p w:rsidR="005F2149" w:rsidRPr="00206415" w:rsidRDefault="005F2149" w:rsidP="00A73FE4">
      <w:pPr>
        <w:widowControl w:val="0"/>
        <w:jc w:val="both"/>
        <w:rPr>
          <w:bCs/>
          <w:caps/>
          <w:sz w:val="28"/>
          <w:szCs w:val="28"/>
        </w:rPr>
      </w:pPr>
      <w:r w:rsidRPr="00545861">
        <w:rPr>
          <w:b/>
          <w:bCs/>
          <w:caps/>
          <w:sz w:val="28"/>
          <w:szCs w:val="28"/>
        </w:rPr>
        <w:t>Постановляет</w:t>
      </w:r>
      <w:r>
        <w:rPr>
          <w:b/>
          <w:bCs/>
          <w:caps/>
          <w:sz w:val="28"/>
          <w:szCs w:val="28"/>
        </w:rPr>
        <w:t>:</w:t>
      </w:r>
    </w:p>
    <w:p w:rsidR="005F2149" w:rsidRDefault="005F2149" w:rsidP="00A73FE4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5F2149" w:rsidRPr="00206415" w:rsidRDefault="005F2149" w:rsidP="00A73FE4">
      <w:pPr>
        <w:widowControl w:val="0"/>
        <w:ind w:firstLine="709"/>
        <w:jc w:val="both"/>
        <w:rPr>
          <w:bCs/>
          <w:caps/>
          <w:sz w:val="28"/>
          <w:szCs w:val="28"/>
        </w:rPr>
      </w:pPr>
    </w:p>
    <w:p w:rsidR="005F2149" w:rsidRDefault="005F2149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3FE4">
        <w:rPr>
          <w:sz w:val="28"/>
          <w:szCs w:val="28"/>
        </w:rPr>
        <w:t xml:space="preserve">1. Внести изменения в Типовое положение об оплате труда работников муниципальных бюджетных общеобразовательных учреждений Михайловского муниципального района Приморского края, утвержденное постановление администрации Михайловского муниципального района от 11.05.2017 № 678-па «Об утверждении Типового положения об оплате </w:t>
      </w:r>
      <w:proofErr w:type="gramStart"/>
      <w:r w:rsidRPr="00A73FE4">
        <w:rPr>
          <w:sz w:val="28"/>
          <w:szCs w:val="28"/>
        </w:rPr>
        <w:t xml:space="preserve">труда </w:t>
      </w:r>
      <w:r w:rsidRPr="00A73FE4">
        <w:rPr>
          <w:color w:val="000000"/>
          <w:sz w:val="28"/>
          <w:szCs w:val="28"/>
        </w:rPr>
        <w:t>работников муниципальных бюджетных общеобразовательных учреждений Михайловского муниципального района</w:t>
      </w:r>
      <w:r w:rsidR="005055CB">
        <w:rPr>
          <w:color w:val="000000"/>
          <w:sz w:val="28"/>
          <w:szCs w:val="28"/>
        </w:rPr>
        <w:t xml:space="preserve"> Приморского края</w:t>
      </w:r>
      <w:proofErr w:type="gramEnd"/>
      <w:r w:rsidR="005055C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E87DB8" w:rsidRDefault="00E87DB8" w:rsidP="009872F0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E87DB8" w:rsidSect="00E87DB8">
          <w:headerReference w:type="default" r:id="rId8"/>
          <w:headerReference w:type="first" r:id="rId9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</w:p>
    <w:p w:rsidR="005F2149" w:rsidRDefault="005F2149" w:rsidP="009872F0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Pr="00A73FE4">
        <w:rPr>
          <w:color w:val="000000"/>
          <w:sz w:val="28"/>
          <w:szCs w:val="28"/>
        </w:rPr>
        <w:t xml:space="preserve"> .1.</w:t>
      </w:r>
      <w:r>
        <w:rPr>
          <w:color w:val="000000"/>
          <w:sz w:val="28"/>
          <w:szCs w:val="28"/>
        </w:rPr>
        <w:t xml:space="preserve"> раздел </w:t>
      </w:r>
      <w:r w:rsidRPr="00F160E6">
        <w:rPr>
          <w:bCs/>
          <w:color w:val="000000"/>
          <w:sz w:val="28"/>
          <w:szCs w:val="28"/>
        </w:rPr>
        <w:t>8. П</w:t>
      </w:r>
      <w:r w:rsidRPr="00F160E6">
        <w:rPr>
          <w:sz w:val="28"/>
          <w:szCs w:val="28"/>
        </w:rPr>
        <w:t>орядок и условия оплаты труда руководителей</w:t>
      </w:r>
      <w:r>
        <w:rPr>
          <w:sz w:val="28"/>
          <w:szCs w:val="28"/>
        </w:rPr>
        <w:t xml:space="preserve"> м</w:t>
      </w:r>
      <w:r w:rsidRPr="00F160E6">
        <w:rPr>
          <w:sz w:val="28"/>
          <w:szCs w:val="28"/>
        </w:rPr>
        <w:t>униципальных</w:t>
      </w:r>
      <w:r>
        <w:rPr>
          <w:sz w:val="28"/>
          <w:szCs w:val="28"/>
        </w:rPr>
        <w:t xml:space="preserve"> </w:t>
      </w:r>
      <w:r w:rsidRPr="00F160E6">
        <w:rPr>
          <w:sz w:val="28"/>
          <w:szCs w:val="28"/>
        </w:rPr>
        <w:t>учреждений, заместителей руководителей и главных бухгалтеров</w:t>
      </w:r>
      <w:r>
        <w:rPr>
          <w:sz w:val="28"/>
          <w:szCs w:val="28"/>
        </w:rPr>
        <w:t xml:space="preserve"> </w:t>
      </w:r>
      <w:r w:rsidRPr="00F160E6">
        <w:rPr>
          <w:sz w:val="28"/>
          <w:szCs w:val="28"/>
        </w:rPr>
        <w:t>Типового</w:t>
      </w:r>
      <w:r>
        <w:rPr>
          <w:sz w:val="28"/>
          <w:szCs w:val="28"/>
        </w:rPr>
        <w:t xml:space="preserve"> </w:t>
      </w:r>
      <w:r w:rsidRPr="00F160E6">
        <w:rPr>
          <w:sz w:val="28"/>
          <w:szCs w:val="28"/>
        </w:rPr>
        <w:t xml:space="preserve">положения об оплате труда </w:t>
      </w:r>
      <w:r w:rsidRPr="00F160E6">
        <w:rPr>
          <w:color w:val="000000"/>
          <w:sz w:val="28"/>
          <w:szCs w:val="28"/>
        </w:rPr>
        <w:t>работников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5F2149" w:rsidRPr="00DA7CFC" w:rsidRDefault="005F2149" w:rsidP="00A73FE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DA7CFC">
        <w:rPr>
          <w:bCs/>
          <w:color w:val="000000"/>
          <w:sz w:val="28"/>
          <w:szCs w:val="28"/>
        </w:rPr>
        <w:t>«8. П</w:t>
      </w:r>
      <w:r w:rsidRPr="00DA7CFC">
        <w:rPr>
          <w:sz w:val="28"/>
          <w:szCs w:val="28"/>
        </w:rPr>
        <w:t xml:space="preserve">орядок и условия оплаты труда руководителей, </w:t>
      </w:r>
    </w:p>
    <w:p w:rsidR="005F2149" w:rsidRPr="00DA7CFC" w:rsidRDefault="005F2149" w:rsidP="00A73FE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 w:rsidRPr="00DA7CFC">
        <w:rPr>
          <w:sz w:val="28"/>
          <w:szCs w:val="28"/>
        </w:rPr>
        <w:t xml:space="preserve">его заместителей и главных бухгалтеров муниципальных </w:t>
      </w:r>
    </w:p>
    <w:p w:rsidR="005F2149" w:rsidRPr="00DA7CFC" w:rsidRDefault="005F2149" w:rsidP="00A73FE4">
      <w:pPr>
        <w:widowControl w:val="0"/>
        <w:shd w:val="clear" w:color="auto" w:fill="FFFFFF"/>
        <w:autoSpaceDE w:val="0"/>
        <w:autoSpaceDN w:val="0"/>
        <w:jc w:val="center"/>
        <w:rPr>
          <w:color w:val="000000"/>
          <w:sz w:val="28"/>
          <w:szCs w:val="28"/>
        </w:rPr>
      </w:pPr>
      <w:r w:rsidRPr="00DA7CFC">
        <w:rPr>
          <w:sz w:val="28"/>
          <w:szCs w:val="28"/>
        </w:rPr>
        <w:t>бюджетных общеобразовательных учреждений</w:t>
      </w:r>
    </w:p>
    <w:p w:rsidR="005F2149" w:rsidRPr="00DA7CFC" w:rsidRDefault="005F2149" w:rsidP="00A73FE4">
      <w:pPr>
        <w:widowControl w:val="0"/>
        <w:shd w:val="clear" w:color="auto" w:fill="FFFFFF"/>
        <w:autoSpaceDE w:val="0"/>
        <w:autoSpaceDN w:val="0"/>
        <w:jc w:val="both"/>
        <w:rPr>
          <w:b/>
          <w:sz w:val="28"/>
          <w:szCs w:val="28"/>
        </w:rPr>
      </w:pPr>
    </w:p>
    <w:p w:rsidR="005F2149" w:rsidRDefault="005F2149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2040">
        <w:rPr>
          <w:sz w:val="28"/>
          <w:szCs w:val="28"/>
        </w:rPr>
        <w:t>.1. Заработная плата р</w:t>
      </w:r>
      <w:r>
        <w:rPr>
          <w:sz w:val="28"/>
          <w:szCs w:val="28"/>
        </w:rPr>
        <w:t>уководителей,</w:t>
      </w:r>
      <w:r w:rsidRPr="00752040">
        <w:rPr>
          <w:sz w:val="28"/>
          <w:szCs w:val="28"/>
        </w:rPr>
        <w:t xml:space="preserve"> заместителей руководителей и главных бухгалтеров </w:t>
      </w:r>
      <w:r>
        <w:rPr>
          <w:sz w:val="28"/>
          <w:szCs w:val="28"/>
        </w:rPr>
        <w:t xml:space="preserve">муниципальных бюджетных общеобразовательных учреждений </w:t>
      </w:r>
      <w:r w:rsidRPr="00752040">
        <w:rPr>
          <w:sz w:val="28"/>
          <w:szCs w:val="28"/>
        </w:rPr>
        <w:t>состоит из должностного оклада, выплат компенсационного и стимулирующего характера.</w:t>
      </w:r>
    </w:p>
    <w:p w:rsidR="005F2149" w:rsidRDefault="005F2149" w:rsidP="00A73F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Должностной оклад, компенсационные и стимулирующие выплаты руководителям муниципальных бюджетных общеобразовательных учреждений, устанавливает Учредитель в зависимости от численности учащихся с учетом повышающего коэффициента к окладу учителя по максимальному квалификационному уровню.</w:t>
      </w:r>
    </w:p>
    <w:p w:rsidR="005F2149" w:rsidRDefault="005F2149" w:rsidP="00A73F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руководителей муниципальных бюджетных общеобразовательных учреждений, устанавливающийся с учетом повышающего коэффициента к окладу учителя, определяется в зависимости от численности учащихся в этих учреждениях:</w:t>
      </w:r>
    </w:p>
    <w:p w:rsidR="005F2149" w:rsidRDefault="005F2149" w:rsidP="009872F0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33"/>
        <w:gridCol w:w="2133"/>
      </w:tblGrid>
      <w:tr w:rsidR="005F2149" w:rsidRPr="00892085" w:rsidTr="002316F2">
        <w:tc>
          <w:tcPr>
            <w:tcW w:w="5070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Среднегодовое число учащихся</w:t>
            </w: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Размер повышающего коэффициента к окладу</w:t>
            </w:r>
          </w:p>
        </w:tc>
      </w:tr>
      <w:tr w:rsidR="005F2149" w:rsidRPr="00892085" w:rsidTr="002316F2">
        <w:tc>
          <w:tcPr>
            <w:tcW w:w="5070" w:type="dxa"/>
            <w:vMerge w:val="restart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  <w:r w:rsidRPr="000C74FF">
              <w:rPr>
                <w:sz w:val="22"/>
                <w:szCs w:val="22"/>
              </w:rPr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ind w:hanging="22"/>
              <w:jc w:val="center"/>
            </w:pPr>
            <w:r w:rsidRPr="000C74FF">
              <w:rPr>
                <w:sz w:val="22"/>
                <w:szCs w:val="22"/>
              </w:rPr>
              <w:t xml:space="preserve">до 30 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1,5</w:t>
            </w:r>
          </w:p>
        </w:tc>
      </w:tr>
      <w:tr w:rsidR="005F2149" w:rsidRPr="00892085" w:rsidTr="002316F2"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от 31 до 80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1,7</w:t>
            </w:r>
          </w:p>
        </w:tc>
      </w:tr>
      <w:tr w:rsidR="005F2149" w:rsidRPr="00892085" w:rsidTr="002316F2"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от 81 до 150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1,9</w:t>
            </w:r>
          </w:p>
        </w:tc>
      </w:tr>
      <w:tr w:rsidR="005F2149" w:rsidRPr="00892085" w:rsidTr="002316F2"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от 151 до 250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2,1</w:t>
            </w:r>
          </w:p>
        </w:tc>
      </w:tr>
      <w:tr w:rsidR="005F2149" w:rsidRPr="00892085" w:rsidTr="002316F2"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 w:rsidRPr="000C74FF">
              <w:rPr>
                <w:sz w:val="22"/>
                <w:szCs w:val="22"/>
              </w:rPr>
              <w:t>от 251 до 500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2,3</w:t>
            </w:r>
          </w:p>
        </w:tc>
      </w:tr>
      <w:tr w:rsidR="005F2149" w:rsidRPr="00892085" w:rsidTr="002316F2">
        <w:trPr>
          <w:trHeight w:val="70"/>
        </w:trPr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от 501 и выше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2,8</w:t>
            </w:r>
          </w:p>
        </w:tc>
      </w:tr>
      <w:tr w:rsidR="005F2149" w:rsidRPr="00892085" w:rsidTr="002316F2">
        <w:tc>
          <w:tcPr>
            <w:tcW w:w="5070" w:type="dxa"/>
            <w:vMerge w:val="restart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  <w:r w:rsidRPr="000C74FF">
              <w:rPr>
                <w:sz w:val="22"/>
                <w:szCs w:val="22"/>
              </w:rPr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до 450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0C74FF">
              <w:rPr>
                <w:sz w:val="22"/>
                <w:szCs w:val="22"/>
              </w:rPr>
              <w:t>2,7</w:t>
            </w:r>
          </w:p>
        </w:tc>
      </w:tr>
      <w:tr w:rsidR="005F2149" w:rsidRPr="00892085" w:rsidTr="002316F2"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от 451 и выше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0C74FF">
              <w:rPr>
                <w:sz w:val="22"/>
                <w:szCs w:val="22"/>
              </w:rPr>
              <w:t>2,8</w:t>
            </w:r>
          </w:p>
        </w:tc>
      </w:tr>
    </w:tbl>
    <w:p w:rsidR="005F2149" w:rsidRPr="00892085" w:rsidRDefault="005F2149" w:rsidP="00A73F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149" w:rsidRPr="00F174DB" w:rsidRDefault="005F2149" w:rsidP="00A73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 xml:space="preserve">Должностные оклады заместителей руководителей по учебно-воспитательной работе, воспитательной работе устанавливаются на 30 </w:t>
      </w:r>
      <w:r w:rsidRPr="00F174DB">
        <w:rPr>
          <w:rFonts w:ascii="Times New Roman" w:hAnsi="Times New Roman" w:cs="Times New Roman"/>
          <w:sz w:val="28"/>
          <w:szCs w:val="28"/>
        </w:rPr>
        <w:lastRenderedPageBreak/>
        <w:t>процентов ниже должностного оклада руководителей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4DB">
        <w:rPr>
          <w:rFonts w:ascii="Times New Roman" w:hAnsi="Times New Roman" w:cs="Times New Roman"/>
          <w:sz w:val="28"/>
          <w:szCs w:val="28"/>
        </w:rPr>
        <w:t xml:space="preserve">бюджетных общеобразовательных учреждений с учетом повышающего коэффициента. </w:t>
      </w:r>
    </w:p>
    <w:p w:rsidR="005F2149" w:rsidRDefault="005F2149" w:rsidP="00A73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DB">
        <w:rPr>
          <w:rFonts w:ascii="Times New Roman" w:hAnsi="Times New Roman" w:cs="Times New Roman"/>
          <w:sz w:val="28"/>
          <w:szCs w:val="28"/>
        </w:rPr>
        <w:t>Должностные оклады заместителя директора по административно-</w:t>
      </w:r>
      <w:r w:rsidRPr="00A54D63">
        <w:rPr>
          <w:rFonts w:ascii="Times New Roman" w:hAnsi="Times New Roman" w:cs="Times New Roman"/>
          <w:sz w:val="28"/>
          <w:szCs w:val="28"/>
        </w:rPr>
        <w:t>хозяйственной части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зависимости от численности учащихся общеобразовательных учреждений.</w:t>
      </w:r>
    </w:p>
    <w:p w:rsidR="005F2149" w:rsidRDefault="005F2149" w:rsidP="009872F0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9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2133"/>
        <w:gridCol w:w="2133"/>
      </w:tblGrid>
      <w:tr w:rsidR="005F2149" w:rsidRPr="00892085" w:rsidTr="002316F2">
        <w:tc>
          <w:tcPr>
            <w:tcW w:w="5070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Тип учреждения</w:t>
            </w: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Среднегодовое число учащихся</w:t>
            </w: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Размер минимального оклада, рублей</w:t>
            </w:r>
          </w:p>
        </w:tc>
      </w:tr>
      <w:tr w:rsidR="005F2149" w:rsidRPr="00892085" w:rsidTr="002316F2">
        <w:tc>
          <w:tcPr>
            <w:tcW w:w="5070" w:type="dxa"/>
            <w:vMerge w:val="restart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  <w:r w:rsidRPr="000C74FF">
              <w:rPr>
                <w:sz w:val="22"/>
                <w:szCs w:val="22"/>
              </w:rPr>
              <w:t>Общеобразовательные учреждения, расположенные в сельской местности</w:t>
            </w: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до 150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10868</w:t>
            </w:r>
          </w:p>
        </w:tc>
      </w:tr>
      <w:tr w:rsidR="005F2149" w:rsidRPr="00892085" w:rsidTr="002316F2"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от 151 до 250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12012</w:t>
            </w:r>
          </w:p>
        </w:tc>
      </w:tr>
      <w:tr w:rsidR="005F2149" w:rsidRPr="00892085" w:rsidTr="002316F2"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ind w:firstLine="120"/>
              <w:jc w:val="center"/>
            </w:pPr>
            <w:r w:rsidRPr="000C74FF">
              <w:rPr>
                <w:sz w:val="22"/>
                <w:szCs w:val="22"/>
              </w:rPr>
              <w:t>от 251 до 500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13156</w:t>
            </w:r>
          </w:p>
        </w:tc>
      </w:tr>
      <w:tr w:rsidR="005F2149" w:rsidRPr="00892085" w:rsidTr="002316F2">
        <w:trPr>
          <w:trHeight w:val="70"/>
        </w:trPr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от 501 и выше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14560</w:t>
            </w:r>
          </w:p>
        </w:tc>
      </w:tr>
      <w:tr w:rsidR="005F2149" w:rsidRPr="00892085" w:rsidTr="002316F2">
        <w:tc>
          <w:tcPr>
            <w:tcW w:w="5070" w:type="dxa"/>
            <w:vMerge w:val="restart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  <w:r w:rsidRPr="000C74FF">
              <w:rPr>
                <w:sz w:val="22"/>
                <w:szCs w:val="22"/>
              </w:rPr>
              <w:t>Общеобразовательные учреждения, расположенные в городской местности</w:t>
            </w: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до 450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0C74FF">
              <w:rPr>
                <w:sz w:val="22"/>
                <w:szCs w:val="22"/>
              </w:rPr>
              <w:t>12355</w:t>
            </w:r>
          </w:p>
        </w:tc>
      </w:tr>
      <w:tr w:rsidR="005F2149" w:rsidRPr="00892085" w:rsidTr="002316F2">
        <w:tc>
          <w:tcPr>
            <w:tcW w:w="5070" w:type="dxa"/>
            <w:vMerge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3" w:type="dxa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4FF">
              <w:rPr>
                <w:sz w:val="22"/>
                <w:szCs w:val="22"/>
              </w:rPr>
              <w:t>от 451 и выше</w:t>
            </w:r>
          </w:p>
        </w:tc>
        <w:tc>
          <w:tcPr>
            <w:tcW w:w="2133" w:type="dxa"/>
            <w:vAlign w:val="center"/>
          </w:tcPr>
          <w:p w:rsidR="005F2149" w:rsidRPr="000C74FF" w:rsidRDefault="005F2149" w:rsidP="002316F2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0C74FF">
              <w:rPr>
                <w:sz w:val="22"/>
                <w:szCs w:val="22"/>
              </w:rPr>
              <w:t>12813</w:t>
            </w:r>
          </w:p>
        </w:tc>
      </w:tr>
    </w:tbl>
    <w:p w:rsidR="005F2149" w:rsidRDefault="005F2149" w:rsidP="00A73FE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F2149" w:rsidRDefault="005F2149" w:rsidP="00A73FE4">
      <w:pPr>
        <w:widowControl w:val="0"/>
        <w:jc w:val="center"/>
        <w:rPr>
          <w:sz w:val="28"/>
          <w:szCs w:val="28"/>
        </w:rPr>
      </w:pPr>
      <w:r w:rsidRPr="00F1340D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 xml:space="preserve">минимальных </w:t>
      </w:r>
      <w:r w:rsidRPr="00F1340D">
        <w:rPr>
          <w:sz w:val="28"/>
          <w:szCs w:val="28"/>
        </w:rPr>
        <w:t>окладов административного персонала</w:t>
      </w:r>
    </w:p>
    <w:p w:rsidR="005F2149" w:rsidRDefault="005F2149" w:rsidP="00A73FE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5F2149" w:rsidRDefault="005F2149" w:rsidP="00A73FE4">
      <w:pPr>
        <w:widowControl w:val="0"/>
        <w:jc w:val="center"/>
        <w:rPr>
          <w:sz w:val="28"/>
          <w:szCs w:val="28"/>
        </w:rPr>
      </w:pPr>
    </w:p>
    <w:p w:rsidR="005F2149" w:rsidRPr="00F1340D" w:rsidRDefault="005F2149" w:rsidP="009872F0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таблица №3</w:t>
      </w:r>
    </w:p>
    <w:p w:rsidR="005F2149" w:rsidRPr="00892085" w:rsidRDefault="005F2149" w:rsidP="00A73FE4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5812"/>
        <w:gridCol w:w="2977"/>
      </w:tblGrid>
      <w:tr w:rsidR="005F2149" w:rsidRPr="00F1340D" w:rsidTr="002316F2">
        <w:trPr>
          <w:trHeight w:val="547"/>
        </w:trPr>
        <w:tc>
          <w:tcPr>
            <w:tcW w:w="675" w:type="dxa"/>
          </w:tcPr>
          <w:p w:rsidR="005F2149" w:rsidRPr="00F1340D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 xml:space="preserve">№ </w:t>
            </w:r>
            <w:proofErr w:type="gramStart"/>
            <w:r w:rsidRPr="00F1340D">
              <w:rPr>
                <w:sz w:val="28"/>
                <w:szCs w:val="28"/>
              </w:rPr>
              <w:t>п</w:t>
            </w:r>
            <w:proofErr w:type="gramEnd"/>
            <w:r w:rsidRPr="00F1340D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5F2149" w:rsidRPr="00F1340D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Наименование должностей (профессий)</w:t>
            </w:r>
          </w:p>
        </w:tc>
        <w:tc>
          <w:tcPr>
            <w:tcW w:w="2977" w:type="dxa"/>
          </w:tcPr>
          <w:p w:rsidR="005F2149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  <w:p w:rsidR="005F2149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минимального </w:t>
            </w:r>
          </w:p>
          <w:p w:rsidR="005F2149" w:rsidRPr="00F1340D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окла</w:t>
            </w:r>
            <w:r>
              <w:rPr>
                <w:sz w:val="28"/>
                <w:szCs w:val="28"/>
              </w:rPr>
              <w:t>да</w:t>
            </w:r>
            <w:r w:rsidRPr="00F1340D">
              <w:rPr>
                <w:sz w:val="28"/>
                <w:szCs w:val="28"/>
              </w:rPr>
              <w:t>, рублей</w:t>
            </w:r>
          </w:p>
        </w:tc>
      </w:tr>
      <w:tr w:rsidR="005F2149" w:rsidRPr="00F1340D" w:rsidTr="002316F2">
        <w:tc>
          <w:tcPr>
            <w:tcW w:w="675" w:type="dxa"/>
          </w:tcPr>
          <w:p w:rsidR="005F2149" w:rsidRPr="00F1340D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5F2149" w:rsidRPr="00F1340D" w:rsidRDefault="005F2149" w:rsidP="002316F2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77" w:type="dxa"/>
          </w:tcPr>
          <w:p w:rsidR="005F2149" w:rsidRPr="00F1340D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13624</w:t>
            </w:r>
          </w:p>
        </w:tc>
      </w:tr>
      <w:tr w:rsidR="005F2149" w:rsidRPr="00F1340D" w:rsidTr="002316F2">
        <w:tc>
          <w:tcPr>
            <w:tcW w:w="675" w:type="dxa"/>
          </w:tcPr>
          <w:p w:rsidR="005F2149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5F2149" w:rsidRDefault="005F2149" w:rsidP="002316F2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>заместитель директора по финансовой части</w:t>
            </w:r>
          </w:p>
        </w:tc>
        <w:tc>
          <w:tcPr>
            <w:tcW w:w="2977" w:type="dxa"/>
          </w:tcPr>
          <w:p w:rsidR="005F2149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13624</w:t>
            </w:r>
          </w:p>
        </w:tc>
      </w:tr>
      <w:tr w:rsidR="005F2149" w:rsidRPr="00F1340D" w:rsidTr="002316F2">
        <w:tc>
          <w:tcPr>
            <w:tcW w:w="675" w:type="dxa"/>
          </w:tcPr>
          <w:p w:rsidR="005F2149" w:rsidRPr="00F1340D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5F2149" w:rsidRPr="00F1340D" w:rsidRDefault="005F2149" w:rsidP="002316F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финансам</w:t>
            </w:r>
          </w:p>
        </w:tc>
        <w:tc>
          <w:tcPr>
            <w:tcW w:w="2977" w:type="dxa"/>
          </w:tcPr>
          <w:p w:rsidR="005F2149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13624</w:t>
            </w:r>
          </w:p>
        </w:tc>
      </w:tr>
      <w:tr w:rsidR="005F2149" w:rsidRPr="00F1340D" w:rsidTr="002316F2">
        <w:tc>
          <w:tcPr>
            <w:tcW w:w="675" w:type="dxa"/>
          </w:tcPr>
          <w:p w:rsidR="005F2149" w:rsidRPr="00F1340D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5F2149" w:rsidRPr="00F1340D" w:rsidRDefault="005F2149" w:rsidP="002316F2">
            <w:pPr>
              <w:widowControl w:val="0"/>
              <w:jc w:val="both"/>
              <w:rPr>
                <w:sz w:val="28"/>
                <w:szCs w:val="28"/>
              </w:rPr>
            </w:pPr>
            <w:r w:rsidRPr="00F1340D">
              <w:rPr>
                <w:sz w:val="28"/>
                <w:szCs w:val="28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2977" w:type="dxa"/>
          </w:tcPr>
          <w:p w:rsidR="005F2149" w:rsidRPr="00F1340D" w:rsidRDefault="005F2149" w:rsidP="002316F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10608 - 14560</w:t>
            </w:r>
          </w:p>
        </w:tc>
      </w:tr>
    </w:tbl>
    <w:p w:rsidR="005F2149" w:rsidRDefault="005F2149" w:rsidP="00A73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2149" w:rsidRPr="00752040" w:rsidRDefault="005F2149" w:rsidP="00A73FE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52040">
        <w:rPr>
          <w:sz w:val="28"/>
          <w:szCs w:val="28"/>
        </w:rPr>
        <w:t xml:space="preserve">.3. Выплаты компенсационного характера устанавливаются для руководителей </w:t>
      </w:r>
      <w:r>
        <w:rPr>
          <w:sz w:val="28"/>
          <w:szCs w:val="28"/>
        </w:rPr>
        <w:t>муниципальных бюджетных общеобразовательных учреждений</w:t>
      </w:r>
      <w:r w:rsidRPr="00752040">
        <w:rPr>
          <w:sz w:val="28"/>
          <w:szCs w:val="28"/>
        </w:rPr>
        <w:t>, их заместителей и главных бухгалтеров в со</w:t>
      </w:r>
      <w:r>
        <w:rPr>
          <w:sz w:val="28"/>
          <w:szCs w:val="28"/>
        </w:rPr>
        <w:t>ответствии с разделом 6</w:t>
      </w:r>
      <w:r w:rsidRPr="00752040">
        <w:rPr>
          <w:sz w:val="28"/>
          <w:szCs w:val="28"/>
        </w:rPr>
        <w:t xml:space="preserve"> настоящего Положения.</w:t>
      </w:r>
    </w:p>
    <w:p w:rsidR="005F2149" w:rsidRPr="00752040" w:rsidRDefault="005F2149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752040">
        <w:rPr>
          <w:b w:val="0"/>
          <w:sz w:val="28"/>
          <w:szCs w:val="28"/>
        </w:rPr>
        <w:t xml:space="preserve">.4. Руководителям, их заместителям, главным бухгалтерам муниципальных </w:t>
      </w:r>
      <w:r>
        <w:rPr>
          <w:b w:val="0"/>
          <w:sz w:val="28"/>
          <w:szCs w:val="28"/>
        </w:rPr>
        <w:t>обще</w:t>
      </w:r>
      <w:r w:rsidRPr="00752040">
        <w:rPr>
          <w:b w:val="0"/>
          <w:sz w:val="28"/>
          <w:szCs w:val="28"/>
        </w:rPr>
        <w:t>образовательных учреждений устанавливаются выплаты стимулирующего характера:</w:t>
      </w:r>
    </w:p>
    <w:p w:rsidR="005F2149" w:rsidRDefault="005F2149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4214">
        <w:rPr>
          <w:sz w:val="28"/>
          <w:szCs w:val="28"/>
        </w:rPr>
        <w:t xml:space="preserve"> за выслугу лет – ежемесячно к должностному окладу при стаже </w:t>
      </w:r>
      <w:r w:rsidRPr="00C04214">
        <w:rPr>
          <w:sz w:val="28"/>
          <w:szCs w:val="28"/>
        </w:rPr>
        <w:lastRenderedPageBreak/>
        <w:t>работы в образовательных учреждениях в следующих размерах:</w:t>
      </w:r>
      <w:r>
        <w:rPr>
          <w:sz w:val="28"/>
          <w:szCs w:val="28"/>
        </w:rPr>
        <w:t xml:space="preserve"> </w:t>
      </w:r>
    </w:p>
    <w:p w:rsidR="005F2149" w:rsidRPr="00C04214" w:rsidRDefault="005F2149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4214">
        <w:rPr>
          <w:sz w:val="28"/>
          <w:szCs w:val="28"/>
        </w:rPr>
        <w:t>от 1 до 3 лет – 10% оклада (должностного оклада);</w:t>
      </w:r>
    </w:p>
    <w:p w:rsidR="005F2149" w:rsidRPr="00A118E4" w:rsidRDefault="005F2149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8E4">
        <w:rPr>
          <w:sz w:val="28"/>
          <w:szCs w:val="28"/>
        </w:rPr>
        <w:t>от 3 до 5 лет – 20% оклада (должностного оклада);</w:t>
      </w:r>
    </w:p>
    <w:p w:rsidR="005F2149" w:rsidRDefault="005F2149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8E4">
        <w:rPr>
          <w:sz w:val="28"/>
          <w:szCs w:val="28"/>
        </w:rPr>
        <w:t>свыше 5 лет – 30% оклада (должностного оклада).</w:t>
      </w:r>
    </w:p>
    <w:p w:rsidR="005F2149" w:rsidRPr="00752040" w:rsidRDefault="005F2149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71EDA">
        <w:rPr>
          <w:b w:val="0"/>
          <w:color w:val="000000"/>
          <w:sz w:val="28"/>
          <w:szCs w:val="28"/>
        </w:rPr>
        <w:t xml:space="preserve">8.5. </w:t>
      </w:r>
      <w:r w:rsidRPr="00071EDA">
        <w:rPr>
          <w:b w:val="0"/>
          <w:sz w:val="28"/>
          <w:szCs w:val="28"/>
        </w:rPr>
        <w:t>Руководителям, и</w:t>
      </w:r>
      <w:r>
        <w:rPr>
          <w:b w:val="0"/>
          <w:sz w:val="28"/>
          <w:szCs w:val="28"/>
        </w:rPr>
        <w:t>х</w:t>
      </w:r>
      <w:r w:rsidRPr="00071EDA">
        <w:rPr>
          <w:b w:val="0"/>
          <w:sz w:val="28"/>
          <w:szCs w:val="28"/>
        </w:rPr>
        <w:t xml:space="preserve"> заместителям по учебно</w:t>
      </w:r>
      <w:r>
        <w:rPr>
          <w:b w:val="0"/>
          <w:sz w:val="28"/>
          <w:szCs w:val="28"/>
        </w:rPr>
        <w:t>-</w:t>
      </w:r>
      <w:r w:rsidRPr="00071EDA">
        <w:rPr>
          <w:b w:val="0"/>
          <w:sz w:val="28"/>
          <w:szCs w:val="28"/>
        </w:rPr>
        <w:t>воспитательной работе, воспитательной работе, муниципальных общеобразовательных</w:t>
      </w:r>
      <w:r w:rsidRPr="00752040">
        <w:rPr>
          <w:b w:val="0"/>
          <w:sz w:val="28"/>
          <w:szCs w:val="28"/>
        </w:rPr>
        <w:t xml:space="preserve"> учреждений устанавливаются выплаты стимулирующего характера:</w:t>
      </w:r>
    </w:p>
    <w:p w:rsidR="005F2149" w:rsidRDefault="005F2149" w:rsidP="00A73FE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наличие почетного звания:</w:t>
      </w:r>
    </w:p>
    <w:p w:rsidR="005F2149" w:rsidRDefault="005F2149" w:rsidP="00A73FE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«Народный учитель», «Заслуженный учитель» СССР, Российской Федерации и союзных республик, входящих в состав СССР – 10%;</w:t>
      </w:r>
    </w:p>
    <w:p w:rsidR="005F2149" w:rsidRDefault="005F2149" w:rsidP="00A73FE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«Отличник народного просвещения», «Почетный работник общего образования», «Заслуженный работник физической культуры» – 5%. </w:t>
      </w:r>
    </w:p>
    <w:p w:rsidR="005F2149" w:rsidRPr="00752040" w:rsidRDefault="005F2149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54C81">
        <w:rPr>
          <w:b w:val="0"/>
          <w:color w:val="000000"/>
          <w:sz w:val="28"/>
          <w:szCs w:val="28"/>
        </w:rPr>
        <w:t>8.6.</w:t>
      </w:r>
      <w:r w:rsidR="000120B5">
        <w:rPr>
          <w:b w:val="0"/>
          <w:color w:val="000000"/>
          <w:sz w:val="28"/>
          <w:szCs w:val="28"/>
        </w:rPr>
        <w:t xml:space="preserve"> </w:t>
      </w:r>
      <w:r w:rsidRPr="00633DB7">
        <w:rPr>
          <w:b w:val="0"/>
          <w:color w:val="000000"/>
          <w:sz w:val="28"/>
          <w:szCs w:val="28"/>
        </w:rPr>
        <w:t>Руководителям, их</w:t>
      </w:r>
      <w:r>
        <w:rPr>
          <w:b w:val="0"/>
          <w:color w:val="000000"/>
          <w:sz w:val="28"/>
          <w:szCs w:val="28"/>
        </w:rPr>
        <w:t xml:space="preserve"> </w:t>
      </w:r>
      <w:r w:rsidRPr="00BE36E8">
        <w:rPr>
          <w:b w:val="0"/>
          <w:color w:val="000000"/>
          <w:sz w:val="28"/>
          <w:szCs w:val="28"/>
        </w:rPr>
        <w:t>замест</w:t>
      </w:r>
      <w:r w:rsidRPr="00454C81">
        <w:rPr>
          <w:b w:val="0"/>
          <w:color w:val="000000"/>
          <w:sz w:val="28"/>
          <w:szCs w:val="28"/>
        </w:rPr>
        <w:t>ителям</w:t>
      </w:r>
      <w:r>
        <w:rPr>
          <w:b w:val="0"/>
          <w:color w:val="000000"/>
          <w:sz w:val="28"/>
          <w:szCs w:val="28"/>
        </w:rPr>
        <w:t xml:space="preserve">, главным бухгалтерам </w:t>
      </w:r>
      <w:r w:rsidRPr="00071EDA">
        <w:rPr>
          <w:b w:val="0"/>
          <w:sz w:val="28"/>
          <w:szCs w:val="28"/>
        </w:rPr>
        <w:t>муниципальных общеобразовательных</w:t>
      </w:r>
      <w:r w:rsidRPr="00752040">
        <w:rPr>
          <w:b w:val="0"/>
          <w:sz w:val="28"/>
          <w:szCs w:val="28"/>
        </w:rPr>
        <w:t xml:space="preserve"> учреждений устанавливаются выплаты стимулирующего характера:</w:t>
      </w:r>
    </w:p>
    <w:p w:rsidR="005F2149" w:rsidRDefault="005F2149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3C19">
        <w:rPr>
          <w:color w:val="000000"/>
          <w:sz w:val="28"/>
          <w:szCs w:val="28"/>
        </w:rPr>
        <w:t xml:space="preserve"> выплат</w:t>
      </w:r>
      <w:r>
        <w:rPr>
          <w:color w:val="000000"/>
          <w:sz w:val="28"/>
          <w:szCs w:val="28"/>
        </w:rPr>
        <w:t>а за особые условия работы до 50%.</w:t>
      </w:r>
    </w:p>
    <w:p w:rsidR="005F2149" w:rsidRPr="00393C19" w:rsidRDefault="005F2149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8.7. Заместителю директора по финансовой части устанавливается выплата стимулирующего характера за особые условия работы до 100%.</w:t>
      </w:r>
    </w:p>
    <w:p w:rsidR="005F2149" w:rsidRPr="00C828B2" w:rsidRDefault="005F2149" w:rsidP="00A73FE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C19">
        <w:rPr>
          <w:color w:val="000000"/>
          <w:sz w:val="28"/>
          <w:szCs w:val="28"/>
        </w:rPr>
        <w:t>Критерии для выплат</w:t>
      </w:r>
      <w:r>
        <w:rPr>
          <w:color w:val="000000"/>
          <w:sz w:val="28"/>
          <w:szCs w:val="28"/>
        </w:rPr>
        <w:t xml:space="preserve">, указанных в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8.6., 8.7.</w:t>
      </w:r>
      <w:r w:rsidR="000120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93C19">
        <w:rPr>
          <w:color w:val="000000"/>
          <w:sz w:val="28"/>
          <w:szCs w:val="28"/>
        </w:rPr>
        <w:t>разрабатываются каждым</w:t>
      </w:r>
      <w:r>
        <w:rPr>
          <w:color w:val="000000"/>
          <w:sz w:val="28"/>
          <w:szCs w:val="28"/>
        </w:rPr>
        <w:t xml:space="preserve"> </w:t>
      </w:r>
      <w:r w:rsidRPr="0060500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 бюджетным </w:t>
      </w:r>
      <w:r w:rsidRPr="0060500D">
        <w:rPr>
          <w:sz w:val="28"/>
          <w:szCs w:val="28"/>
        </w:rPr>
        <w:t>общеобразователь</w:t>
      </w:r>
      <w:r>
        <w:rPr>
          <w:sz w:val="28"/>
          <w:szCs w:val="28"/>
        </w:rPr>
        <w:t>ным</w:t>
      </w:r>
      <w:r w:rsidRPr="0060500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 индивидуально</w:t>
      </w:r>
      <w:r>
        <w:rPr>
          <w:color w:val="000000"/>
          <w:sz w:val="28"/>
          <w:szCs w:val="28"/>
        </w:rPr>
        <w:t>.</w:t>
      </w:r>
    </w:p>
    <w:p w:rsidR="005F2149" w:rsidRDefault="005F2149" w:rsidP="000120B5">
      <w:pPr>
        <w:pStyle w:val="a5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8.8. Руководитель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бюджетного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 премируется главой Михайловского муниципального района </w:t>
      </w:r>
      <w:r w:rsidR="000120B5">
        <w:rPr>
          <w:rFonts w:ascii="Times New Roman" w:hAnsi="Times New Roman" w:cs="Times New Roman"/>
          <w:sz w:val="28"/>
          <w:szCs w:val="28"/>
        </w:rPr>
        <w:t>–</w:t>
      </w:r>
      <w:r w:rsidRPr="0060500D">
        <w:rPr>
          <w:rFonts w:ascii="Times New Roman" w:hAnsi="Times New Roman" w:cs="Times New Roman"/>
          <w:sz w:val="28"/>
          <w:szCs w:val="28"/>
        </w:rPr>
        <w:t xml:space="preserve"> главой администрации района на основании Положения о</w:t>
      </w:r>
      <w:r w:rsidRPr="00A601CA">
        <w:rPr>
          <w:rFonts w:ascii="Times New Roman" w:hAnsi="Times New Roman" w:cs="Times New Roman"/>
          <w:sz w:val="28"/>
          <w:szCs w:val="28"/>
        </w:rPr>
        <w:t xml:space="preserve"> премировании руководителей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26FD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D26F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района.</w:t>
      </w:r>
    </w:p>
    <w:p w:rsidR="005F2149" w:rsidRDefault="005F2149" w:rsidP="00A73FE4">
      <w:pPr>
        <w:pStyle w:val="a5"/>
        <w:suppressLineNumbers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Премирование заместителей и главного бухгалтера </w:t>
      </w:r>
      <w:r w:rsidRPr="0060500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бюджетного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050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разделом 7 настоящего Положения».</w:t>
      </w:r>
    </w:p>
    <w:p w:rsidR="005F2149" w:rsidRDefault="005F2149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Управлению по вопросам образования (</w:t>
      </w:r>
      <w:proofErr w:type="spellStart"/>
      <w:r>
        <w:rPr>
          <w:b w:val="0"/>
          <w:sz w:val="28"/>
          <w:szCs w:val="28"/>
        </w:rPr>
        <w:t>Чепала</w:t>
      </w:r>
      <w:proofErr w:type="spellEnd"/>
      <w:r>
        <w:rPr>
          <w:b w:val="0"/>
          <w:sz w:val="28"/>
          <w:szCs w:val="28"/>
        </w:rPr>
        <w:t xml:space="preserve">) ознакомить </w:t>
      </w:r>
      <w:r>
        <w:rPr>
          <w:b w:val="0"/>
          <w:sz w:val="28"/>
          <w:szCs w:val="28"/>
        </w:rPr>
        <w:lastRenderedPageBreak/>
        <w:t xml:space="preserve">руководителей </w:t>
      </w:r>
      <w:r w:rsidRPr="000D77D2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ых бюджетных общеобразовательных учреждений с настоящим постановлением.</w:t>
      </w:r>
    </w:p>
    <w:p w:rsidR="005F2149" w:rsidRDefault="005F2149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Рекомендовать руководителям </w:t>
      </w:r>
      <w:r w:rsidRPr="000D77D2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 xml:space="preserve">ых бюджетных общеобразовательных учреждений </w:t>
      </w:r>
      <w:r w:rsidRPr="000D77D2">
        <w:rPr>
          <w:b w:val="0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 xml:space="preserve"> внести изменения в Положения об оплате труда на основании Типового положения об оплате </w:t>
      </w:r>
      <w:proofErr w:type="gramStart"/>
      <w:r w:rsidRPr="000D77D2">
        <w:rPr>
          <w:b w:val="0"/>
          <w:sz w:val="28"/>
          <w:szCs w:val="28"/>
        </w:rPr>
        <w:t>труда работников муниципальн</w:t>
      </w:r>
      <w:r>
        <w:rPr>
          <w:b w:val="0"/>
          <w:sz w:val="28"/>
          <w:szCs w:val="28"/>
        </w:rPr>
        <w:t xml:space="preserve">ых бюджетных общеобразовательных учреждений </w:t>
      </w:r>
      <w:r w:rsidRPr="000D77D2">
        <w:rPr>
          <w:b w:val="0"/>
          <w:sz w:val="28"/>
          <w:szCs w:val="28"/>
        </w:rPr>
        <w:t>Михайловского муниципального района</w:t>
      </w:r>
      <w:r>
        <w:rPr>
          <w:b w:val="0"/>
          <w:sz w:val="28"/>
          <w:szCs w:val="28"/>
        </w:rPr>
        <w:t xml:space="preserve"> Приморского края</w:t>
      </w:r>
      <w:proofErr w:type="gramEnd"/>
      <w:r>
        <w:rPr>
          <w:b w:val="0"/>
          <w:sz w:val="28"/>
          <w:szCs w:val="28"/>
        </w:rPr>
        <w:t xml:space="preserve">. </w:t>
      </w:r>
    </w:p>
    <w:p w:rsidR="005F2149" w:rsidRDefault="005F2149" w:rsidP="00A73FE4">
      <w:pPr>
        <w:pStyle w:val="ConsPlusTitle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D26FD7">
        <w:rPr>
          <w:b w:val="0"/>
          <w:sz w:val="28"/>
          <w:szCs w:val="28"/>
        </w:rPr>
        <w:t>Хачатрян</w:t>
      </w:r>
      <w:proofErr w:type="spellEnd"/>
      <w:r>
        <w:rPr>
          <w:b w:val="0"/>
          <w:sz w:val="28"/>
          <w:szCs w:val="28"/>
        </w:rPr>
        <w:t xml:space="preserve">) </w:t>
      </w:r>
      <w:proofErr w:type="gramStart"/>
      <w:r>
        <w:rPr>
          <w:b w:val="0"/>
          <w:sz w:val="28"/>
          <w:szCs w:val="28"/>
        </w:rPr>
        <w:t>разместить</w:t>
      </w:r>
      <w:proofErr w:type="gramEnd"/>
      <w:r>
        <w:rPr>
          <w:b w:val="0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5F2149" w:rsidRDefault="005F2149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официального размещения на сайте и распространяет свое действие на правоотношения</w:t>
      </w:r>
      <w:r w:rsidR="00D26FD7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24 августа 2018 года.</w:t>
      </w:r>
    </w:p>
    <w:p w:rsidR="005F2149" w:rsidRPr="00F51248" w:rsidRDefault="005F2149" w:rsidP="00A73F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51248">
        <w:rPr>
          <w:sz w:val="28"/>
          <w:szCs w:val="28"/>
        </w:rPr>
        <w:t xml:space="preserve">. </w:t>
      </w:r>
      <w:proofErr w:type="gramStart"/>
      <w:r w:rsidRPr="00F51248">
        <w:rPr>
          <w:sz w:val="28"/>
          <w:szCs w:val="28"/>
        </w:rPr>
        <w:t>Контроль за</w:t>
      </w:r>
      <w:proofErr w:type="gramEnd"/>
      <w:r w:rsidRPr="00F5124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>
        <w:rPr>
          <w:sz w:val="28"/>
          <w:szCs w:val="28"/>
        </w:rPr>
        <w:t xml:space="preserve"> Е.А.</w:t>
      </w:r>
    </w:p>
    <w:p w:rsidR="005F2149" w:rsidRPr="00A73FE4" w:rsidRDefault="005F2149" w:rsidP="00A73FE4">
      <w:pPr>
        <w:widowControl w:val="0"/>
        <w:jc w:val="both"/>
        <w:rPr>
          <w:bCs/>
          <w:sz w:val="28"/>
          <w:szCs w:val="28"/>
        </w:rPr>
      </w:pPr>
    </w:p>
    <w:p w:rsidR="005F2149" w:rsidRPr="00A73FE4" w:rsidRDefault="005F2149" w:rsidP="00A73FE4">
      <w:pPr>
        <w:widowControl w:val="0"/>
        <w:jc w:val="both"/>
        <w:rPr>
          <w:bCs/>
          <w:sz w:val="28"/>
          <w:szCs w:val="28"/>
        </w:rPr>
      </w:pPr>
    </w:p>
    <w:p w:rsidR="005F2149" w:rsidRPr="00A73FE4" w:rsidRDefault="005F2149" w:rsidP="00A73FE4">
      <w:pPr>
        <w:widowControl w:val="0"/>
        <w:jc w:val="both"/>
        <w:rPr>
          <w:bCs/>
          <w:sz w:val="28"/>
          <w:szCs w:val="28"/>
        </w:rPr>
      </w:pPr>
    </w:p>
    <w:p w:rsidR="005F2149" w:rsidRPr="00F51248" w:rsidRDefault="005F2149" w:rsidP="00A73FE4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F51248">
        <w:rPr>
          <w:b/>
          <w:bCs/>
          <w:sz w:val="28"/>
          <w:szCs w:val="28"/>
        </w:rPr>
        <w:t xml:space="preserve"> Михайловского муниципального района – </w:t>
      </w:r>
    </w:p>
    <w:p w:rsidR="005F2149" w:rsidRPr="00A73FE4" w:rsidRDefault="005F2149" w:rsidP="00A73FE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F51248">
        <w:rPr>
          <w:b/>
          <w:bCs/>
          <w:sz w:val="28"/>
          <w:szCs w:val="28"/>
        </w:rPr>
        <w:t xml:space="preserve"> администрации района                  </w:t>
      </w:r>
      <w:r>
        <w:rPr>
          <w:b/>
          <w:bCs/>
          <w:sz w:val="28"/>
          <w:szCs w:val="28"/>
        </w:rPr>
        <w:t xml:space="preserve">                                     В.В. Архипов</w:t>
      </w:r>
    </w:p>
    <w:sectPr w:rsidR="005F2149" w:rsidRPr="00A73FE4" w:rsidSect="00E87DB8">
      <w:pgSz w:w="11906" w:h="16838"/>
      <w:pgMar w:top="1134" w:right="851" w:bottom="1134" w:left="1701" w:header="39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26" w:rsidRDefault="00CE1026" w:rsidP="00A73FE4">
      <w:r>
        <w:separator/>
      </w:r>
    </w:p>
  </w:endnote>
  <w:endnote w:type="continuationSeparator" w:id="0">
    <w:p w:rsidR="00CE1026" w:rsidRDefault="00CE1026" w:rsidP="00A7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26" w:rsidRDefault="00CE1026" w:rsidP="00A73FE4">
      <w:r>
        <w:separator/>
      </w:r>
    </w:p>
  </w:footnote>
  <w:footnote w:type="continuationSeparator" w:id="0">
    <w:p w:rsidR="00CE1026" w:rsidRDefault="00CE1026" w:rsidP="00A7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49" w:rsidRDefault="00E658D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4240D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B8" w:rsidRDefault="00E87DB8" w:rsidP="00E87DB8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E4"/>
    <w:rsid w:val="000120B5"/>
    <w:rsid w:val="00071EDA"/>
    <w:rsid w:val="000C74FF"/>
    <w:rsid w:val="000D77D2"/>
    <w:rsid w:val="00172455"/>
    <w:rsid w:val="00177835"/>
    <w:rsid w:val="00206415"/>
    <w:rsid w:val="002316F2"/>
    <w:rsid w:val="002D0E55"/>
    <w:rsid w:val="00393C19"/>
    <w:rsid w:val="0045410B"/>
    <w:rsid w:val="00454C81"/>
    <w:rsid w:val="004A3AB6"/>
    <w:rsid w:val="00504270"/>
    <w:rsid w:val="005055CB"/>
    <w:rsid w:val="00545861"/>
    <w:rsid w:val="005F2149"/>
    <w:rsid w:val="00602BCF"/>
    <w:rsid w:val="0060500D"/>
    <w:rsid w:val="00633DB7"/>
    <w:rsid w:val="006E68D5"/>
    <w:rsid w:val="00703C0C"/>
    <w:rsid w:val="00752040"/>
    <w:rsid w:val="007920E2"/>
    <w:rsid w:val="00892085"/>
    <w:rsid w:val="008A08F8"/>
    <w:rsid w:val="009872F0"/>
    <w:rsid w:val="009B565A"/>
    <w:rsid w:val="00A053D7"/>
    <w:rsid w:val="00A118E4"/>
    <w:rsid w:val="00A12703"/>
    <w:rsid w:val="00A54D63"/>
    <w:rsid w:val="00A601CA"/>
    <w:rsid w:val="00A73FE4"/>
    <w:rsid w:val="00BB0FB4"/>
    <w:rsid w:val="00BE36E8"/>
    <w:rsid w:val="00C04214"/>
    <w:rsid w:val="00C16060"/>
    <w:rsid w:val="00C828B2"/>
    <w:rsid w:val="00CE1026"/>
    <w:rsid w:val="00D26FD7"/>
    <w:rsid w:val="00DA0BEC"/>
    <w:rsid w:val="00DA7CFC"/>
    <w:rsid w:val="00E2705B"/>
    <w:rsid w:val="00E4240D"/>
    <w:rsid w:val="00E658D7"/>
    <w:rsid w:val="00E87DB8"/>
    <w:rsid w:val="00F1340D"/>
    <w:rsid w:val="00F160E6"/>
    <w:rsid w:val="00F174DB"/>
    <w:rsid w:val="00F51248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Содержимое таблицы"/>
    <w:basedOn w:val="a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header"/>
    <w:basedOn w:val="a"/>
    <w:link w:val="a7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3FE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73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73FE4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73F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Содержимое таблицы"/>
    <w:basedOn w:val="a"/>
    <w:uiPriority w:val="99"/>
    <w:rsid w:val="00A73FE4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6">
    <w:name w:val="header"/>
    <w:basedOn w:val="a"/>
    <w:link w:val="a7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A73F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73FE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MorozovaNN</cp:lastModifiedBy>
  <cp:revision>4</cp:revision>
  <cp:lastPrinted>2018-08-22T23:23:00Z</cp:lastPrinted>
  <dcterms:created xsi:type="dcterms:W3CDTF">2018-08-22T23:24:00Z</dcterms:created>
  <dcterms:modified xsi:type="dcterms:W3CDTF">2018-08-22T23:26:00Z</dcterms:modified>
</cp:coreProperties>
</file>